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57" w:rsidRDefault="00651608" w:rsidP="00873BE7">
      <w:pPr>
        <w:spacing w:before="120" w:line="288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 xml:space="preserve">vorheriges </w:t>
      </w:r>
      <w:r w:rsidRPr="006C5CA1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>Beispiel: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Blau, Hase, Go</w:t>
      </w:r>
      <w:r w:rsidR="00873BE7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ld, Rot, Grün, Hund, Kupfer, Stier</w:t>
      </w:r>
    </w:p>
    <w:p w:rsidR="001E60D5" w:rsidRDefault="001E60D5" w:rsidP="00873BE7">
      <w:pPr>
        <w:spacing w:after="0" w:line="288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Die Wortsequenz kann zwischen 18 bis 36 Wörter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lang se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in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.</w:t>
      </w:r>
    </w:p>
    <w:p w:rsidR="00873BE7" w:rsidRPr="00AA5773" w:rsidRDefault="00873BE7" w:rsidP="00873BE7">
      <w:pPr>
        <w:spacing w:after="0" w:line="288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Die abgefragte Anzahl an Kategorien variiert zwischen 3 und 6 Kategorien.</w:t>
      </w:r>
    </w:p>
    <w:p w:rsidR="001E60D5" w:rsidRPr="00AA5773" w:rsidRDefault="001E60D5" w:rsidP="00873BE7">
      <w:pPr>
        <w:spacing w:after="0" w:line="288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Deshalb ist es wichtig, dass Sie versuchen, </w:t>
      </w:r>
    </w:p>
    <w:p w:rsidR="001E60D5" w:rsidRPr="00AA5773" w:rsidRDefault="001E60D5" w:rsidP="00873BE7">
      <w:pPr>
        <w:spacing w:after="0" w:line="288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die </w:t>
      </w:r>
      <w:r w:rsidR="00873BE7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letzten Worte der 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Kategorien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kontinuie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rlich mit jedem neuen Wort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innerlich zu aktualisieren.</w:t>
      </w:r>
    </w:p>
    <w:p w:rsidR="001E60D5" w:rsidRPr="00651608" w:rsidRDefault="001E60D5" w:rsidP="00873BE7">
      <w:pPr>
        <w:spacing w:before="120" w:line="288" w:lineRule="auto"/>
        <w:jc w:val="center"/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</w:pPr>
      <w:r w:rsidRPr="00651608">
        <w:rPr>
          <w:rFonts w:ascii="Arial" w:hAnsi="Arial" w:cs="Arial"/>
          <w:color w:val="auto"/>
          <w:kern w:val="0"/>
          <w:sz w:val="28"/>
          <w:szCs w:val="28"/>
          <w:u w:val="single"/>
          <w14:ligatures w14:val="none"/>
          <w14:cntxtAlts w14:val="0"/>
        </w:rPr>
        <w:t>Beispiel für die Wortsequenz oben:</w:t>
      </w:r>
    </w:p>
    <w:p w:rsidR="00651608" w:rsidRDefault="001E60D5" w:rsidP="00873BE7">
      <w:pPr>
        <w:spacing w:after="0" w:line="288" w:lineRule="auto"/>
        <w:jc w:val="center"/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</w:pPr>
      <w:proofErr w:type="spellStart"/>
      <w:proofErr w:type="gramStart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Blau</w:t>
      </w:r>
      <w:proofErr w:type="spellEnd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 xml:space="preserve">, </w:t>
      </w:r>
      <w:proofErr w:type="spellStart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Blau-Hase</w:t>
      </w:r>
      <w:proofErr w:type="spellEnd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,</w:t>
      </w:r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 xml:space="preserve"> </w:t>
      </w:r>
      <w:proofErr w:type="spellStart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Blau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-</w:t>
      </w:r>
      <w:proofErr w:type="spellStart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Hase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-</w:t>
      </w:r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Gold,</w:t>
      </w:r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 xml:space="preserve"> </w:t>
      </w:r>
      <w:proofErr w:type="spellStart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Hase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-Gold-</w:t>
      </w:r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Rot,</w:t>
      </w:r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 xml:space="preserve"> </w:t>
      </w:r>
      <w:proofErr w:type="spellStart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Hase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-Gold-</w:t>
      </w:r>
      <w:proofErr w:type="spellStart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Grün</w:t>
      </w:r>
      <w:proofErr w:type="spellEnd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, Gold-</w:t>
      </w:r>
      <w:proofErr w:type="spellStart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Grün</w:t>
      </w:r>
      <w:proofErr w:type="spellEnd"/>
      <w:r w:rsidRPr="002F7EC4"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-Hund</w:t>
      </w:r>
      <w:r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  <w:t>, etc.</w:t>
      </w:r>
      <w:proofErr w:type="gramEnd"/>
    </w:p>
    <w:p w:rsidR="00651608" w:rsidRDefault="00651608" w:rsidP="00651608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:lang w:val="en-US"/>
          <w14:ligatures w14:val="none"/>
          <w14:cntxtAlts w14:val="0"/>
        </w:rPr>
      </w:pPr>
    </w:p>
    <w:p w:rsidR="00651608" w:rsidRDefault="00651608" w:rsidP="00651608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Bitte lesen nun alle</w:t>
      </w:r>
      <w:r w:rsidRPr="00651608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Wörter mit ihren d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azugehörigen Kategorien sorgfältig durch:</w:t>
      </w:r>
    </w:p>
    <w:p w:rsidR="00EA029D" w:rsidRDefault="00873BE7" w:rsidP="00E976B8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r>
        <w:rPr>
          <w:rFonts w:ascii="Arial" w:hAnsi="Arial" w:cs="Arial"/>
          <w:noProof/>
          <w:color w:val="auto"/>
          <w:kern w:val="0"/>
          <w:sz w:val="28"/>
          <w:szCs w:val="28"/>
          <w14:ligatures w14:val="none"/>
          <w14:cntxtAlts w14:val="0"/>
        </w:rPr>
        <w:drawing>
          <wp:inline distT="0" distB="0" distL="0" distR="0">
            <wp:extent cx="5934075" cy="2089463"/>
            <wp:effectExtent l="0" t="0" r="0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l wort kat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08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6B8" w:rsidRDefault="00E976B8" w:rsidP="00E976B8">
      <w:pPr>
        <w:spacing w:after="0" w:line="312" w:lineRule="auto"/>
        <w:jc w:val="center"/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</w:pPr>
      <w:bookmarkStart w:id="0" w:name="_GoBack"/>
      <w:bookmarkEnd w:id="0"/>
    </w:p>
    <w:p w:rsidR="00EA029D" w:rsidRPr="00AA5773" w:rsidRDefault="00EA029D" w:rsidP="00EA029D">
      <w:pPr>
        <w:spacing w:after="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Beim Eintippen der Buchst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aben in das </w:t>
      </w:r>
      <w:proofErr w:type="spellStart"/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Freifeld</w:t>
      </w:r>
      <w:proofErr w:type="spellEnd"/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wird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Ihre Reaktionszeit gemessen.</w:t>
      </w:r>
    </w:p>
    <w:p w:rsidR="00EA029D" w:rsidRPr="00AA5773" w:rsidRDefault="00EA029D" w:rsidP="00EA029D">
      <w:pPr>
        <w:spacing w:after="0" w:line="312" w:lineRule="auto"/>
        <w:ind w:firstLine="709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Versuchen Sie so </w:t>
      </w:r>
      <w:r w:rsidRPr="00AA5773">
        <w:rPr>
          <w:rFonts w:ascii="Arial" w:hAnsi="Arial" w:cs="Arial"/>
          <w:b/>
          <w:bCs/>
          <w:color w:val="auto"/>
          <w:kern w:val="0"/>
          <w:sz w:val="28"/>
          <w:szCs w:val="28"/>
          <w14:ligatures w14:val="none"/>
          <w14:cntxtAlts w14:val="0"/>
        </w:rPr>
        <w:t xml:space="preserve">schnell 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und</w:t>
      </w:r>
      <w:r w:rsidRPr="00AA5773">
        <w:rPr>
          <w:rFonts w:ascii="Arial" w:hAnsi="Arial" w:cs="Arial"/>
          <w:b/>
          <w:bCs/>
          <w:color w:val="auto"/>
          <w:kern w:val="0"/>
          <w:sz w:val="28"/>
          <w:szCs w:val="28"/>
          <w14:ligatures w14:val="none"/>
          <w14:cntxtAlts w14:val="0"/>
        </w:rPr>
        <w:t xml:space="preserve"> genau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wie möglich zu antworten.  </w:t>
      </w:r>
    </w:p>
    <w:p w:rsidR="00EA029D" w:rsidRPr="00AA5773" w:rsidRDefault="00EA029D" w:rsidP="00EA029D">
      <w:pPr>
        <w:spacing w:after="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Zuers</w:t>
      </w:r>
      <w:r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t folgt eine Übung, in der Sie</w:t>
      </w: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 xml:space="preserve"> Rückmeldung erhalten, ob Ihre Antworten korrekt sind.</w:t>
      </w:r>
    </w:p>
    <w:p w:rsidR="00EA029D" w:rsidRPr="00AA5773" w:rsidRDefault="00EA029D" w:rsidP="00EA029D">
      <w:pPr>
        <w:spacing w:after="0" w:line="312" w:lineRule="auto"/>
        <w:jc w:val="center"/>
        <w:rPr>
          <w:rFonts w:ascii="Times New Roman" w:hAnsi="Times New Roman"/>
          <w:color w:val="auto"/>
          <w:kern w:val="0"/>
          <w:sz w:val="24"/>
          <w:szCs w:val="24"/>
          <w14:ligatures w14:val="none"/>
          <w14:cntxtAlts w14:val="0"/>
        </w:rPr>
      </w:pPr>
      <w:r w:rsidRPr="00AA5773">
        <w:rPr>
          <w:rFonts w:ascii="Arial" w:hAnsi="Arial" w:cs="Arial"/>
          <w:color w:val="auto"/>
          <w:kern w:val="0"/>
          <w:sz w:val="28"/>
          <w:szCs w:val="28"/>
          <w14:ligatures w14:val="none"/>
          <w14:cntxtAlts w14:val="0"/>
        </w:rPr>
        <w:t>Drücken Sie hierzu bitte die Leertaste!</w:t>
      </w:r>
    </w:p>
    <w:p w:rsidR="00AF610C" w:rsidRPr="00651608" w:rsidRDefault="00873BE7" w:rsidP="00E907AA">
      <w:pPr>
        <w:spacing w:after="0" w:line="312" w:lineRule="auto"/>
        <w:rPr>
          <w:rFonts w:ascii="Arial" w:hAnsi="Arial" w:cs="Arial"/>
          <w:sz w:val="28"/>
          <w:szCs w:val="36"/>
        </w:rPr>
      </w:pPr>
    </w:p>
    <w:sectPr w:rsidR="00AF610C" w:rsidRPr="0065160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EE1"/>
    <w:rsid w:val="00072019"/>
    <w:rsid w:val="000C71D4"/>
    <w:rsid w:val="00144257"/>
    <w:rsid w:val="001E60D5"/>
    <w:rsid w:val="00200EE1"/>
    <w:rsid w:val="00236CC6"/>
    <w:rsid w:val="00264589"/>
    <w:rsid w:val="002715C9"/>
    <w:rsid w:val="0027400D"/>
    <w:rsid w:val="00275F48"/>
    <w:rsid w:val="002971D8"/>
    <w:rsid w:val="002D203C"/>
    <w:rsid w:val="00376A1C"/>
    <w:rsid w:val="0039695F"/>
    <w:rsid w:val="00411BFD"/>
    <w:rsid w:val="0044705F"/>
    <w:rsid w:val="00496F2C"/>
    <w:rsid w:val="0050552D"/>
    <w:rsid w:val="00505966"/>
    <w:rsid w:val="005213CA"/>
    <w:rsid w:val="00540520"/>
    <w:rsid w:val="00572468"/>
    <w:rsid w:val="005B4933"/>
    <w:rsid w:val="00651608"/>
    <w:rsid w:val="006847DD"/>
    <w:rsid w:val="00737BC6"/>
    <w:rsid w:val="0074293C"/>
    <w:rsid w:val="00772233"/>
    <w:rsid w:val="00782920"/>
    <w:rsid w:val="00873BE7"/>
    <w:rsid w:val="009A3374"/>
    <w:rsid w:val="00A24CDA"/>
    <w:rsid w:val="00AA5773"/>
    <w:rsid w:val="00AB0D84"/>
    <w:rsid w:val="00AD5CBA"/>
    <w:rsid w:val="00B86DE4"/>
    <w:rsid w:val="00C17A5C"/>
    <w:rsid w:val="00C3335C"/>
    <w:rsid w:val="00C631CA"/>
    <w:rsid w:val="00D41BE1"/>
    <w:rsid w:val="00DB5C93"/>
    <w:rsid w:val="00E10EF0"/>
    <w:rsid w:val="00E12CA3"/>
    <w:rsid w:val="00E907AA"/>
    <w:rsid w:val="00E976B8"/>
    <w:rsid w:val="00EA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EE1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:lang w:eastAsia="de-DE"/>
      <w14:ligatures w14:val="standard"/>
      <w14:cntxtAlt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5F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5F48"/>
    <w:rPr>
      <w:rFonts w:ascii="Tahoma" w:eastAsia="Times New Roman" w:hAnsi="Tahoma" w:cs="Tahoma"/>
      <w:color w:val="000000"/>
      <w:kern w:val="28"/>
      <w:sz w:val="16"/>
      <w:szCs w:val="16"/>
      <w:lang w:eastAsia="de-DE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87ED8-63C5-4758-8B3A-3566C98D2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Ulrike Nestler</dc:creator>
  <cp:lastModifiedBy>Ulrike Nestler</cp:lastModifiedBy>
  <cp:revision>7</cp:revision>
  <dcterms:created xsi:type="dcterms:W3CDTF">2016-02-08T12:32:00Z</dcterms:created>
  <dcterms:modified xsi:type="dcterms:W3CDTF">2016-02-08T13:15:00Z</dcterms:modified>
</cp:coreProperties>
</file>